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CCC56"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bookmarkEnd w:id="0"/>
    <w:p w14:paraId="57B7CD3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49A0BC"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本人已认真阅读《北京大学2026年研究生招生复试考生须知》，现郑重承诺如下：</w:t>
      </w:r>
    </w:p>
    <w:p w14:paraId="40A824A3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本人珍惜个人荣誉，将诚实守信遵守学校及院系复试安排，保证提交的全部材料真实有效。</w:t>
      </w:r>
    </w:p>
    <w:p w14:paraId="0D9260FA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本人将严格遵守考场规则，在复试过程中保证现场独立作答，无作弊或任何违纪行为</w:t>
      </w:r>
    </w:p>
    <w:p w14:paraId="439F0F8B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本人保证不对外泄露复试过程和考试内容；不侮辱、诽谤、诬陷复试专家组成员和其他工作人员。</w:t>
      </w:r>
    </w:p>
    <w:p w14:paraId="48240E3A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2A42B2E5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我已认真阅读《考试须知》，并郑重做出以上承诺。若有违反，本人知晓将被取消考试成绩或录取资格，所有相关后果由本人自负。</w:t>
      </w:r>
    </w:p>
    <w:p w14:paraId="5BD5BD47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1CB2E93"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AC698D0"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BAEC2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B20B7"/>
    <w:multiLevelType w:val="multilevel"/>
    <w:tmpl w:val="372B20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10D0"/>
    <w:rsid w:val="3BF3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2026-03-20T08:09:00Z</dcterms:created>
  <dc:creator>WPS_1559629433</dc:creator>
  <cp:lastModifiedBy>WPS_1559629433</cp:lastModifiedBy>
  <dcterms:modified xsi:type="dcterms:W3CDTF">2026-03-20T08:10:00Z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F22702D68EE6431C9C2043E4AB9DAF67_11</vt:lpwstr>
  </property>
  <property fmtid="{D5CDD505-2E9C-101B-9397-08002B2CF9AE}" pid="4" name="KSOTemplateDocerSaveRecord">
    <vt:lpwstr>eyJoZGlkIjoiNjcwOTAyYTMyOTE1MGNkNDcyYjVmNjAxM2NkZjNjN2MiLCJ1c2VySWQiOiI1NzEyMTY5ODIifQ==</vt:lpwstr>
  </property>
</Properties>
</file>